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F9174" w14:textId="77777777" w:rsidR="00C77497" w:rsidRDefault="00B74FDB">
      <w:pPr>
        <w:jc w:val="center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SENDER ID REGISTRATION FORM</w:t>
      </w:r>
    </w:p>
    <w:p w14:paraId="28EBEE9A" w14:textId="77777777" w:rsidR="00C77497" w:rsidRDefault="00C77497">
      <w:pPr>
        <w:jc w:val="center"/>
        <w:rPr>
          <w:rFonts w:ascii="Times New Roman" w:hAnsi="Times New Roman" w:cs="Times New Roman"/>
          <w:lang w:val="en-GB"/>
        </w:rPr>
      </w:pPr>
    </w:p>
    <w:p w14:paraId="7E2D4D27" w14:textId="5569A840" w:rsidR="00C77497" w:rsidRDefault="00B74FDB">
      <w:pPr>
        <w:tabs>
          <w:tab w:val="left" w:pos="1843"/>
        </w:tabs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Date of Request 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  <w:t xml:space="preserve">: </w:t>
      </w:r>
    </w:p>
    <w:p w14:paraId="2AF5CEC0" w14:textId="4A8DBB33" w:rsidR="00C77497" w:rsidRDefault="00B74FDB">
      <w:pPr>
        <w:tabs>
          <w:tab w:val="left" w:pos="1843"/>
        </w:tabs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Partner Company Name</w:t>
      </w:r>
      <w:r>
        <w:rPr>
          <w:rFonts w:ascii="Times New Roman" w:hAnsi="Times New Roman" w:cs="Times New Roman"/>
          <w:lang w:val="en-GB"/>
        </w:rPr>
        <w:tab/>
        <w:t xml:space="preserve">: </w:t>
      </w:r>
    </w:p>
    <w:p w14:paraId="33095FB6" w14:textId="77777777" w:rsidR="00C77497" w:rsidRDefault="00C77497">
      <w:pPr>
        <w:jc w:val="center"/>
        <w:rPr>
          <w:rFonts w:ascii="Times New Roman" w:hAnsi="Times New Roman" w:cs="Times New Roman"/>
          <w:lang w:val="en-GB"/>
        </w:rPr>
      </w:pPr>
    </w:p>
    <w:p w14:paraId="09A9994B" w14:textId="77777777" w:rsidR="00C77497" w:rsidRDefault="00B74FDB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Please fill in the table with the details of Sender ID(s) :</w:t>
      </w:r>
    </w:p>
    <w:p w14:paraId="4A6A935C" w14:textId="77777777" w:rsidR="00C77497" w:rsidRDefault="00C77497">
      <w:pPr>
        <w:rPr>
          <w:rFonts w:ascii="Times New Roman" w:hAnsi="Times New Roman" w:cs="Times New Roman"/>
          <w:lang w:val="en-GB"/>
        </w:rPr>
      </w:pPr>
    </w:p>
    <w:tbl>
      <w:tblPr>
        <w:tblStyle w:val="TableGrid"/>
        <w:tblW w:w="14176" w:type="dxa"/>
        <w:tblLook w:val="04A0" w:firstRow="1" w:lastRow="0" w:firstColumn="1" w:lastColumn="0" w:noHBand="0" w:noVBand="1"/>
      </w:tblPr>
      <w:tblGrid>
        <w:gridCol w:w="529"/>
        <w:gridCol w:w="2448"/>
        <w:gridCol w:w="1797"/>
        <w:gridCol w:w="1715"/>
        <w:gridCol w:w="2225"/>
        <w:gridCol w:w="3335"/>
        <w:gridCol w:w="2127"/>
      </w:tblGrid>
      <w:tr w:rsidR="00C77497" w14:paraId="1A9F97E3" w14:textId="77777777">
        <w:tc>
          <w:tcPr>
            <w:tcW w:w="529" w:type="dxa"/>
            <w:shd w:val="clear" w:color="auto" w:fill="C00000"/>
            <w:vAlign w:val="center"/>
          </w:tcPr>
          <w:p w14:paraId="75A40457" w14:textId="77777777" w:rsidR="00C77497" w:rsidRDefault="00B74FDB">
            <w:pPr>
              <w:jc w:val="center"/>
              <w:rPr>
                <w:rFonts w:ascii="Times New Roman" w:hAnsi="Times New Roman" w:cs="Times New Roman"/>
                <w:color w:val="FFFFFF" w:themeColor="background1"/>
                <w:lang w:val="en-GB"/>
              </w:rPr>
            </w:pPr>
            <w:r>
              <w:rPr>
                <w:rFonts w:ascii="Times New Roman" w:hAnsi="Times New Roman" w:cs="Times New Roman"/>
                <w:color w:val="FFFFFF" w:themeColor="background1"/>
                <w:lang w:val="en-GB"/>
              </w:rPr>
              <w:t>No</w:t>
            </w:r>
          </w:p>
        </w:tc>
        <w:tc>
          <w:tcPr>
            <w:tcW w:w="2448" w:type="dxa"/>
            <w:shd w:val="clear" w:color="auto" w:fill="C00000"/>
            <w:vAlign w:val="center"/>
          </w:tcPr>
          <w:p w14:paraId="3047683B" w14:textId="77777777" w:rsidR="00C77497" w:rsidRDefault="00B74FDB">
            <w:pPr>
              <w:jc w:val="center"/>
              <w:rPr>
                <w:rFonts w:ascii="Times New Roman" w:hAnsi="Times New Roman" w:cs="Times New Roman"/>
                <w:color w:val="FFFFFF" w:themeColor="background1"/>
                <w:lang w:val="en-GB"/>
              </w:rPr>
            </w:pPr>
            <w:r>
              <w:rPr>
                <w:rFonts w:ascii="Times New Roman" w:hAnsi="Times New Roman" w:cs="Times New Roman"/>
                <w:color w:val="FFFFFF" w:themeColor="background1"/>
                <w:lang w:val="en-GB"/>
              </w:rPr>
              <w:t>Sender ID</w:t>
            </w:r>
          </w:p>
        </w:tc>
        <w:tc>
          <w:tcPr>
            <w:tcW w:w="1797" w:type="dxa"/>
            <w:shd w:val="clear" w:color="auto" w:fill="C00000"/>
            <w:vAlign w:val="center"/>
          </w:tcPr>
          <w:p w14:paraId="3E766531" w14:textId="77777777" w:rsidR="00C77497" w:rsidRDefault="00B74FDB">
            <w:pPr>
              <w:jc w:val="center"/>
              <w:rPr>
                <w:rFonts w:ascii="Times New Roman" w:hAnsi="Times New Roman" w:cs="Times New Roman"/>
                <w:color w:val="FFFFFF" w:themeColor="background1"/>
                <w:lang w:val="en-GB"/>
              </w:rPr>
            </w:pPr>
            <w:r>
              <w:rPr>
                <w:rFonts w:ascii="Times New Roman" w:hAnsi="Times New Roman" w:cs="Times New Roman"/>
                <w:color w:val="FFFFFF" w:themeColor="background1"/>
                <w:lang w:val="en-GB"/>
              </w:rPr>
              <w:t>Client Company</w:t>
            </w:r>
          </w:p>
        </w:tc>
        <w:tc>
          <w:tcPr>
            <w:tcW w:w="1715" w:type="dxa"/>
            <w:shd w:val="clear" w:color="auto" w:fill="C00000"/>
            <w:vAlign w:val="center"/>
          </w:tcPr>
          <w:p w14:paraId="5F14E6C2" w14:textId="77777777" w:rsidR="00C77497" w:rsidRDefault="00B74FDB">
            <w:pPr>
              <w:jc w:val="center"/>
              <w:rPr>
                <w:rFonts w:ascii="Times New Roman" w:hAnsi="Times New Roman" w:cs="Times New Roman"/>
                <w:color w:val="FFFFFF" w:themeColor="background1"/>
                <w:lang w:val="en-GB"/>
              </w:rPr>
            </w:pPr>
            <w:r>
              <w:rPr>
                <w:rFonts w:ascii="Times New Roman" w:hAnsi="Times New Roman" w:cs="Times New Roman"/>
                <w:color w:val="FFFFFF" w:themeColor="background1"/>
                <w:lang w:val="en-GB"/>
              </w:rPr>
              <w:t>Client Country</w:t>
            </w:r>
          </w:p>
        </w:tc>
        <w:tc>
          <w:tcPr>
            <w:tcW w:w="2225" w:type="dxa"/>
            <w:shd w:val="clear" w:color="auto" w:fill="C00000"/>
          </w:tcPr>
          <w:p w14:paraId="3FE59823" w14:textId="77777777" w:rsidR="00C77497" w:rsidRDefault="00B74FDB">
            <w:pPr>
              <w:jc w:val="center"/>
              <w:rPr>
                <w:rFonts w:ascii="Times New Roman" w:hAnsi="Times New Roman" w:cs="Times New Roman"/>
                <w:color w:val="FFFFFF" w:themeColor="background1"/>
                <w:lang w:val="en-GB"/>
              </w:rPr>
            </w:pPr>
            <w:r>
              <w:rPr>
                <w:rFonts w:ascii="Times New Roman" w:hAnsi="Times New Roman" w:cs="Times New Roman"/>
                <w:color w:val="FFFFFF" w:themeColor="background1"/>
                <w:lang w:val="en-GB"/>
              </w:rPr>
              <w:t>Monthly Traffic Estimation</w:t>
            </w:r>
          </w:p>
        </w:tc>
        <w:tc>
          <w:tcPr>
            <w:tcW w:w="3335" w:type="dxa"/>
            <w:shd w:val="clear" w:color="auto" w:fill="C00000"/>
            <w:vAlign w:val="center"/>
          </w:tcPr>
          <w:p w14:paraId="660A53A0" w14:textId="77777777" w:rsidR="00C77497" w:rsidRDefault="00B74FDB">
            <w:pPr>
              <w:jc w:val="center"/>
              <w:rPr>
                <w:rFonts w:ascii="Times New Roman" w:hAnsi="Times New Roman" w:cs="Times New Roman"/>
                <w:color w:val="FFFFFF" w:themeColor="background1"/>
                <w:lang w:val="en-GB"/>
              </w:rPr>
            </w:pPr>
            <w:r>
              <w:rPr>
                <w:rFonts w:ascii="Times New Roman" w:hAnsi="Times New Roman" w:cs="Times New Roman"/>
                <w:color w:val="FFFFFF" w:themeColor="background1"/>
                <w:lang w:val="en-GB"/>
              </w:rPr>
              <w:t>Content of The Message</w:t>
            </w:r>
          </w:p>
        </w:tc>
        <w:tc>
          <w:tcPr>
            <w:tcW w:w="2127" w:type="dxa"/>
            <w:shd w:val="clear" w:color="auto" w:fill="C00000"/>
            <w:vAlign w:val="center"/>
          </w:tcPr>
          <w:p w14:paraId="353703F5" w14:textId="77777777" w:rsidR="00C77497" w:rsidRDefault="00B74FDB">
            <w:pPr>
              <w:jc w:val="center"/>
              <w:rPr>
                <w:rFonts w:ascii="Times New Roman" w:hAnsi="Times New Roman" w:cs="Times New Roman"/>
                <w:color w:val="FFFFFF" w:themeColor="background1"/>
                <w:lang w:val="en-GB"/>
              </w:rPr>
            </w:pPr>
            <w:r>
              <w:rPr>
                <w:rFonts w:ascii="Times New Roman" w:hAnsi="Times New Roman" w:cs="Times New Roman"/>
                <w:color w:val="FFFFFF" w:themeColor="background1"/>
                <w:lang w:val="en-GB"/>
              </w:rPr>
              <w:t>Mobile Operator</w:t>
            </w:r>
          </w:p>
        </w:tc>
      </w:tr>
      <w:tr w:rsidR="00C77497" w14:paraId="1EDE6055" w14:textId="77777777">
        <w:tc>
          <w:tcPr>
            <w:tcW w:w="529" w:type="dxa"/>
            <w:vAlign w:val="center"/>
          </w:tcPr>
          <w:p w14:paraId="779296AF" w14:textId="77777777" w:rsidR="00C77497" w:rsidRDefault="00B74FD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2448" w:type="dxa"/>
            <w:vAlign w:val="center"/>
          </w:tcPr>
          <w:p w14:paraId="4DABB2C1" w14:textId="439E9D62" w:rsidR="00C77497" w:rsidRDefault="00C77497" w:rsidP="00E653B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97" w:type="dxa"/>
            <w:vAlign w:val="center"/>
          </w:tcPr>
          <w:p w14:paraId="4EF587A1" w14:textId="7B75E568" w:rsidR="00C77497" w:rsidRDefault="00C77497" w:rsidP="00E653B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15" w:type="dxa"/>
            <w:vAlign w:val="center"/>
          </w:tcPr>
          <w:p w14:paraId="3C610C72" w14:textId="07B63EE6" w:rsidR="00C77497" w:rsidRDefault="00C77497" w:rsidP="00E653B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25" w:type="dxa"/>
          </w:tcPr>
          <w:p w14:paraId="72274CE6" w14:textId="24317B1D" w:rsidR="00C77497" w:rsidRDefault="00C77497" w:rsidP="00E653B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335" w:type="dxa"/>
          </w:tcPr>
          <w:p w14:paraId="68BE0B70" w14:textId="6227CCCC" w:rsidR="00C77497" w:rsidRDefault="00C77497" w:rsidP="00E653B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127" w:type="dxa"/>
            <w:vAlign w:val="center"/>
          </w:tcPr>
          <w:p w14:paraId="5DC9B981" w14:textId="01D28853" w:rsidR="00C77497" w:rsidRDefault="00C8422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lang w:val="en-GB"/>
              </w:rPr>
              <w:t>Telkomsel</w:t>
            </w:r>
            <w:proofErr w:type="spellEnd"/>
          </w:p>
        </w:tc>
      </w:tr>
      <w:tr w:rsidR="00C77497" w14:paraId="2946FF57" w14:textId="77777777">
        <w:tc>
          <w:tcPr>
            <w:tcW w:w="529" w:type="dxa"/>
            <w:vAlign w:val="center"/>
          </w:tcPr>
          <w:p w14:paraId="542267E2" w14:textId="77777777" w:rsidR="00C77497" w:rsidRDefault="00B74FD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2448" w:type="dxa"/>
            <w:vAlign w:val="center"/>
          </w:tcPr>
          <w:p w14:paraId="46F81C1F" w14:textId="77777777" w:rsidR="00C77497" w:rsidRDefault="00C7749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97" w:type="dxa"/>
            <w:vAlign w:val="center"/>
          </w:tcPr>
          <w:p w14:paraId="375BB4FE" w14:textId="77777777" w:rsidR="00C77497" w:rsidRDefault="00C7749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15" w:type="dxa"/>
            <w:vAlign w:val="center"/>
          </w:tcPr>
          <w:p w14:paraId="543B450C" w14:textId="77777777" w:rsidR="00C77497" w:rsidRDefault="00C7749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25" w:type="dxa"/>
          </w:tcPr>
          <w:p w14:paraId="00D4AFDC" w14:textId="77777777" w:rsidR="00C77497" w:rsidRDefault="00C7749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335" w:type="dxa"/>
          </w:tcPr>
          <w:p w14:paraId="7A6B3DDF" w14:textId="77777777" w:rsidR="00C77497" w:rsidRDefault="00C7749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127" w:type="dxa"/>
            <w:vAlign w:val="center"/>
          </w:tcPr>
          <w:p w14:paraId="7F3181A1" w14:textId="77777777" w:rsidR="00C77497" w:rsidRDefault="00C7749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77497" w14:paraId="4E521537" w14:textId="77777777">
        <w:tc>
          <w:tcPr>
            <w:tcW w:w="529" w:type="dxa"/>
            <w:vAlign w:val="center"/>
          </w:tcPr>
          <w:p w14:paraId="23BE7E34" w14:textId="77777777" w:rsidR="00C77497" w:rsidRDefault="00B74FD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2448" w:type="dxa"/>
            <w:vAlign w:val="center"/>
          </w:tcPr>
          <w:p w14:paraId="5DFC634F" w14:textId="77777777" w:rsidR="00C77497" w:rsidRDefault="00C7749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97" w:type="dxa"/>
            <w:vAlign w:val="center"/>
          </w:tcPr>
          <w:p w14:paraId="367AC669" w14:textId="77777777" w:rsidR="00C77497" w:rsidRDefault="00C7749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15" w:type="dxa"/>
            <w:vAlign w:val="center"/>
          </w:tcPr>
          <w:p w14:paraId="1F1A7586" w14:textId="77777777" w:rsidR="00C77497" w:rsidRDefault="00C7749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25" w:type="dxa"/>
          </w:tcPr>
          <w:p w14:paraId="551B652D" w14:textId="77777777" w:rsidR="00C77497" w:rsidRDefault="00C7749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335" w:type="dxa"/>
          </w:tcPr>
          <w:p w14:paraId="170564D7" w14:textId="77777777" w:rsidR="00C77497" w:rsidRDefault="00C7749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127" w:type="dxa"/>
            <w:vAlign w:val="center"/>
          </w:tcPr>
          <w:p w14:paraId="44FA3863" w14:textId="77777777" w:rsidR="00C77497" w:rsidRDefault="00C7749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77497" w14:paraId="17CA2ACB" w14:textId="77777777">
        <w:tc>
          <w:tcPr>
            <w:tcW w:w="529" w:type="dxa"/>
            <w:vAlign w:val="center"/>
          </w:tcPr>
          <w:p w14:paraId="3E04C45C" w14:textId="77777777" w:rsidR="00C77497" w:rsidRDefault="00B74FD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4</w:t>
            </w:r>
          </w:p>
        </w:tc>
        <w:tc>
          <w:tcPr>
            <w:tcW w:w="2448" w:type="dxa"/>
            <w:vAlign w:val="center"/>
          </w:tcPr>
          <w:p w14:paraId="57EDCE0B" w14:textId="77777777" w:rsidR="00C77497" w:rsidRDefault="00C7749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97" w:type="dxa"/>
            <w:vAlign w:val="center"/>
          </w:tcPr>
          <w:p w14:paraId="590666EB" w14:textId="77777777" w:rsidR="00C77497" w:rsidRDefault="00C7749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15" w:type="dxa"/>
            <w:vAlign w:val="center"/>
          </w:tcPr>
          <w:p w14:paraId="65A726ED" w14:textId="77777777" w:rsidR="00C77497" w:rsidRDefault="00C7749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25" w:type="dxa"/>
          </w:tcPr>
          <w:p w14:paraId="588D3EF8" w14:textId="77777777" w:rsidR="00C77497" w:rsidRDefault="00C7749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335" w:type="dxa"/>
          </w:tcPr>
          <w:p w14:paraId="3DB58703" w14:textId="77777777" w:rsidR="00C77497" w:rsidRDefault="00C7749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127" w:type="dxa"/>
            <w:vAlign w:val="center"/>
          </w:tcPr>
          <w:p w14:paraId="78094C89" w14:textId="77777777" w:rsidR="00C77497" w:rsidRDefault="00C7749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77497" w14:paraId="5A3B8578" w14:textId="77777777">
        <w:tc>
          <w:tcPr>
            <w:tcW w:w="529" w:type="dxa"/>
            <w:vAlign w:val="center"/>
          </w:tcPr>
          <w:p w14:paraId="41D86D83" w14:textId="77777777" w:rsidR="00C77497" w:rsidRDefault="00B74FD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5</w:t>
            </w:r>
          </w:p>
        </w:tc>
        <w:tc>
          <w:tcPr>
            <w:tcW w:w="2448" w:type="dxa"/>
            <w:vAlign w:val="center"/>
          </w:tcPr>
          <w:p w14:paraId="26EE042C" w14:textId="77777777" w:rsidR="00C77497" w:rsidRDefault="00C7749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97" w:type="dxa"/>
            <w:vAlign w:val="center"/>
          </w:tcPr>
          <w:p w14:paraId="1422CDB3" w14:textId="77777777" w:rsidR="00C77497" w:rsidRDefault="00C7749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15" w:type="dxa"/>
            <w:vAlign w:val="center"/>
          </w:tcPr>
          <w:p w14:paraId="163A0AF8" w14:textId="77777777" w:rsidR="00C77497" w:rsidRDefault="00C7749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25" w:type="dxa"/>
          </w:tcPr>
          <w:p w14:paraId="4BC395BF" w14:textId="77777777" w:rsidR="00C77497" w:rsidRDefault="00C7749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335" w:type="dxa"/>
          </w:tcPr>
          <w:p w14:paraId="2954AF6F" w14:textId="77777777" w:rsidR="00C77497" w:rsidRDefault="00C7749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127" w:type="dxa"/>
            <w:vAlign w:val="center"/>
          </w:tcPr>
          <w:p w14:paraId="30DAF025" w14:textId="77777777" w:rsidR="00C77497" w:rsidRDefault="00C7749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387C381E" w14:textId="77777777" w:rsidR="00C77497" w:rsidRDefault="00C77497">
      <w:pPr>
        <w:rPr>
          <w:rFonts w:ascii="Times New Roman" w:hAnsi="Times New Roman" w:cs="Times New Roman"/>
          <w:lang w:val="en-GB"/>
        </w:rPr>
      </w:pPr>
    </w:p>
    <w:p w14:paraId="1081A37A" w14:textId="77777777" w:rsidR="00C77497" w:rsidRDefault="00B74FDB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Note : </w:t>
      </w:r>
    </w:p>
    <w:p w14:paraId="58694B39" w14:textId="77777777" w:rsidR="00C77497" w:rsidRDefault="00B74FDB">
      <w:pPr>
        <w:pStyle w:val="ListParagraph"/>
        <w:numPr>
          <w:ilvl w:val="0"/>
          <w:numId w:val="1"/>
        </w:num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Please send this form in pdf format.</w:t>
      </w:r>
    </w:p>
    <w:p w14:paraId="5A77A39F" w14:textId="351DC7C5" w:rsidR="00C77497" w:rsidRDefault="00B74FDB">
      <w:pPr>
        <w:pStyle w:val="ListParagraph"/>
        <w:numPr>
          <w:ilvl w:val="0"/>
          <w:numId w:val="1"/>
        </w:num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Mobile operators: </w:t>
      </w:r>
      <w:proofErr w:type="spellStart"/>
      <w:r>
        <w:rPr>
          <w:rFonts w:ascii="Times New Roman" w:hAnsi="Times New Roman"/>
          <w:lang w:val="en-GB"/>
        </w:rPr>
        <w:t>Telkomsel</w:t>
      </w:r>
      <w:proofErr w:type="spellEnd"/>
      <w:r>
        <w:rPr>
          <w:rFonts w:ascii="Times New Roman" w:hAnsi="Times New Roman"/>
          <w:lang w:val="en-GB"/>
        </w:rPr>
        <w:t xml:space="preserve"> </w:t>
      </w:r>
    </w:p>
    <w:p w14:paraId="2E4B58C3" w14:textId="592CBD37" w:rsidR="00C77497" w:rsidRPr="00E653BB" w:rsidRDefault="00B74FDB" w:rsidP="00E653BB">
      <w:pPr>
        <w:pStyle w:val="ListParagraph"/>
        <w:numPr>
          <w:ilvl w:val="0"/>
          <w:numId w:val="1"/>
        </w:numPr>
        <w:rPr>
          <w:rFonts w:ascii="Times New Roman" w:hAnsi="Times New Roman"/>
          <w:lang w:val="en-GB"/>
        </w:rPr>
      </w:pPr>
      <w:proofErr w:type="spellStart"/>
      <w:r>
        <w:rPr>
          <w:rFonts w:ascii="Times New Roman" w:hAnsi="Times New Roman"/>
          <w:lang w:val="en-US"/>
        </w:rPr>
        <w:t>Telin</w:t>
      </w:r>
      <w:proofErr w:type="spellEnd"/>
      <w:r>
        <w:rPr>
          <w:rFonts w:ascii="Times New Roman" w:hAnsi="Times New Roman"/>
          <w:lang w:val="en-US"/>
        </w:rPr>
        <w:t xml:space="preserve"> shall not be responsible for the utilization of the Sender IDs and the contents of SMS provided by partner or client, and the information stated above.</w:t>
      </w:r>
    </w:p>
    <w:p w14:paraId="1B98EF08" w14:textId="77777777" w:rsidR="00C77497" w:rsidRDefault="00C77497">
      <w:pPr>
        <w:jc w:val="both"/>
        <w:rPr>
          <w:rFonts w:ascii="Calibri" w:hAnsi="Calibri" w:cs="Calibri"/>
          <w:b/>
          <w:u w:val="single"/>
          <w:lang w:val="sv-SE"/>
        </w:rPr>
      </w:pPr>
    </w:p>
    <w:p w14:paraId="5516D69A" w14:textId="77777777" w:rsidR="00C77497" w:rsidRDefault="00C77497">
      <w:pPr>
        <w:jc w:val="both"/>
        <w:rPr>
          <w:rFonts w:ascii="Calibri" w:hAnsi="Calibri" w:cs="Calibri"/>
          <w:b/>
          <w:u w:val="single"/>
          <w:lang w:val="sv-SE"/>
        </w:rPr>
      </w:pPr>
    </w:p>
    <w:p w14:paraId="01EF7A3F" w14:textId="7A99F037" w:rsidR="00C77497" w:rsidRDefault="00C616DA" w:rsidP="00E653BB">
      <w:pPr>
        <w:widowControl w:val="0"/>
        <w:autoSpaceDE w:val="0"/>
        <w:autoSpaceDN w:val="0"/>
        <w:adjustRightInd w:val="0"/>
        <w:ind w:firstLine="720"/>
        <w:rPr>
          <w:rFonts w:ascii="Calibri" w:hAnsi="Calibri" w:cs="Calibri"/>
          <w:color w:val="808080"/>
        </w:rPr>
      </w:pPr>
      <w:r>
        <w:rPr>
          <w:rFonts w:ascii="Calibri" w:hAnsi="Calibri" w:cs="Calibri"/>
          <w:color w:val="808080"/>
        </w:rPr>
        <w:t>Signature</w:t>
      </w:r>
    </w:p>
    <w:p w14:paraId="708BCE7F" w14:textId="77777777" w:rsidR="00E653BB" w:rsidRDefault="00E653BB" w:rsidP="00E653BB">
      <w:pPr>
        <w:widowControl w:val="0"/>
        <w:autoSpaceDE w:val="0"/>
        <w:autoSpaceDN w:val="0"/>
        <w:adjustRightInd w:val="0"/>
        <w:ind w:firstLine="720"/>
        <w:rPr>
          <w:rFonts w:ascii="Calibri" w:hAnsi="Calibri" w:cs="Calibri"/>
          <w:color w:val="808080"/>
        </w:rPr>
      </w:pPr>
    </w:p>
    <w:p w14:paraId="7DEFBF8A" w14:textId="77777777" w:rsidR="00E653BB" w:rsidRPr="00E653BB" w:rsidRDefault="00E653BB" w:rsidP="00E653BB">
      <w:pPr>
        <w:widowControl w:val="0"/>
        <w:autoSpaceDE w:val="0"/>
        <w:autoSpaceDN w:val="0"/>
        <w:adjustRightInd w:val="0"/>
        <w:ind w:firstLine="720"/>
        <w:rPr>
          <w:rFonts w:ascii="Calibri" w:hAnsi="Calibri" w:cs="Calibri"/>
          <w:color w:val="808080"/>
        </w:rPr>
      </w:pPr>
    </w:p>
    <w:sectPr w:rsidR="00E653BB" w:rsidRPr="00E653BB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A409E"/>
    <w:multiLevelType w:val="multilevel"/>
    <w:tmpl w:val="366A4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00346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E3B"/>
    <w:rsid w:val="000C6EFB"/>
    <w:rsid w:val="001000C6"/>
    <w:rsid w:val="00144854"/>
    <w:rsid w:val="002944D8"/>
    <w:rsid w:val="0032473B"/>
    <w:rsid w:val="003B406B"/>
    <w:rsid w:val="00793960"/>
    <w:rsid w:val="00802BDD"/>
    <w:rsid w:val="00B74FDB"/>
    <w:rsid w:val="00C616DA"/>
    <w:rsid w:val="00C77497"/>
    <w:rsid w:val="00C8422C"/>
    <w:rsid w:val="00D43165"/>
    <w:rsid w:val="00DB7071"/>
    <w:rsid w:val="00DB7E3B"/>
    <w:rsid w:val="00DE13AE"/>
    <w:rsid w:val="00E653BB"/>
    <w:rsid w:val="4842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E41076"/>
  <w15:docId w15:val="{1059B45E-C345-1046-B849-93C1322FC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Arial" w:eastAsia="Times New Roman" w:hAnsi="Arial" w:cs="Times New Roman"/>
      <w:sz w:val="20"/>
      <w:szCs w:val="20"/>
      <w:lang w:val="id-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6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467</Characters>
  <Application>Microsoft Office Word</Application>
  <DocSecurity>0</DocSecurity>
  <Lines>3</Lines>
  <Paragraphs>1</Paragraphs>
  <ScaleCrop>false</ScaleCrop>
  <Company>Telin Hong Kong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Lazar Todorovic</cp:lastModifiedBy>
  <cp:revision>4</cp:revision>
  <dcterms:created xsi:type="dcterms:W3CDTF">2024-04-05T17:00:00Z</dcterms:created>
  <dcterms:modified xsi:type="dcterms:W3CDTF">2025-09-30T23:51:00Z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1057-11.2.0.9445</vt:lpwstr>
  </property>
</Properties>
</file>